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B2D" w:rsidRPr="00E55B2D" w:rsidRDefault="00E55B2D" w:rsidP="00E5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55B2D">
        <w:rPr>
          <w:rFonts w:ascii="Times New Roman" w:hAnsi="Times New Roman" w:cs="Times New Roman"/>
          <w:sz w:val="24"/>
          <w:szCs w:val="24"/>
          <w:lang w:val="sr-Cyrl-CS"/>
        </w:rPr>
        <w:t>Задужбина Миливоја Јовановића и Луке Ћеловића</w:t>
      </w:r>
    </w:p>
    <w:p w:rsidR="00E55B2D" w:rsidRPr="00E55B2D" w:rsidRDefault="00E55B2D" w:rsidP="00E55B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13. марта 2020. године расписује</w:t>
      </w:r>
    </w:p>
    <w:p w:rsidR="00E55B2D" w:rsidRDefault="00E55B2D" w:rsidP="00E55B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5B2D" w:rsidRPr="00E55B2D" w:rsidRDefault="00E55B2D" w:rsidP="00E55B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5B2D" w:rsidRPr="00E55B2D" w:rsidRDefault="00E55B2D" w:rsidP="00E55B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О Г Л А С</w:t>
      </w:r>
    </w:p>
    <w:p w:rsidR="00E55B2D" w:rsidRPr="00E55B2D" w:rsidRDefault="00E55B2D" w:rsidP="00E55B2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ЗА ПРИКУПЉАЊЕ ПИСМЕНИХ ПОНУДА ЗА ДАВАЊЕ У ЗАКУП СТАНА</w:t>
      </w:r>
    </w:p>
    <w:p w:rsidR="00E55B2D" w:rsidRPr="00E55B2D" w:rsidRDefault="00E55B2D" w:rsidP="00E55B2D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E55B2D" w:rsidRPr="00E55B2D" w:rsidRDefault="00E55B2D" w:rsidP="00E55B2D">
      <w:pPr>
        <w:pStyle w:val="Default"/>
        <w:spacing w:after="120"/>
        <w:ind w:firstLine="720"/>
        <w:jc w:val="both"/>
        <w:rPr>
          <w:color w:val="auto"/>
          <w:lang w:val="sr-Cyrl-CS"/>
        </w:rPr>
      </w:pPr>
      <w:r w:rsidRPr="00E55B2D">
        <w:rPr>
          <w:color w:val="auto"/>
          <w:lang w:val="sr-Cyrl-CS"/>
        </w:rPr>
        <w:t>Даје се у закуп стан површине 56м</w:t>
      </w:r>
      <w:r w:rsidRPr="00E55B2D">
        <w:rPr>
          <w:color w:val="auto"/>
          <w:vertAlign w:val="superscript"/>
          <w:lang w:val="sr-Cyrl-CS"/>
        </w:rPr>
        <w:t>2</w:t>
      </w:r>
      <w:r w:rsidRPr="00E55B2D">
        <w:rPr>
          <w:color w:val="auto"/>
          <w:lang w:val="sr-Cyrl-CS"/>
        </w:rPr>
        <w:t xml:space="preserve"> на првом спрату у стамбено-пословној згради </w:t>
      </w:r>
      <w:r w:rsidRPr="00E55B2D">
        <w:rPr>
          <w:color w:val="auto"/>
          <w:lang w:val="ru-RU"/>
        </w:rPr>
        <w:t xml:space="preserve">Задужбине </w:t>
      </w:r>
      <w:r w:rsidRPr="00E55B2D">
        <w:rPr>
          <w:color w:val="auto"/>
          <w:lang w:val="sr-Cyrl-CS"/>
        </w:rPr>
        <w:t>Миливоја Јовановића и Луке Ћеловића, у Београду, Андрићев венац број 12, екстра зона, у виђеном стању</w:t>
      </w:r>
      <w:r w:rsidRPr="00E24E99">
        <w:rPr>
          <w:color w:val="auto"/>
          <w:lang w:val="sr-Cyrl-CS"/>
        </w:rPr>
        <w:t>, тако да се закупац потписом уговора о закупу одриче било каквих примедби по основу евентуалних материјалних недостатака на предметној непокретности</w:t>
      </w:r>
      <w:r w:rsidRPr="00E55B2D">
        <w:rPr>
          <w:color w:val="auto"/>
          <w:lang w:val="sr-Cyrl-CS"/>
        </w:rPr>
        <w:t>.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Почетни износ закупнине је 797,96 дин/м</w:t>
      </w:r>
      <w:r w:rsidRPr="00E55B2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E55B2D">
        <w:rPr>
          <w:rFonts w:ascii="Times New Roman" w:hAnsi="Times New Roman" w:cs="Times New Roman"/>
          <w:sz w:val="24"/>
          <w:szCs w:val="24"/>
          <w:lang w:val="ru-RU"/>
        </w:rPr>
        <w:t xml:space="preserve"> без ПДВ-а, што укупно износи </w:t>
      </w:r>
      <w:r w:rsidRPr="00E55B2D">
        <w:rPr>
          <w:rFonts w:ascii="Times New Roman" w:hAnsi="Times New Roman" w:cs="Times New Roman"/>
          <w:b/>
          <w:sz w:val="24"/>
          <w:szCs w:val="24"/>
          <w:lang w:val="ru-RU"/>
        </w:rPr>
        <w:t xml:space="preserve">44.685,57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дин</w:t>
      </w:r>
      <w:r w:rsidRPr="00E55B2D">
        <w:rPr>
          <w:rFonts w:ascii="Times New Roman" w:hAnsi="Times New Roman" w:cs="Times New Roman"/>
          <w:sz w:val="24"/>
          <w:szCs w:val="24"/>
          <w:lang w:val="ru-RU"/>
        </w:rPr>
        <w:t xml:space="preserve"> без ПДВ-а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(Задужбина је у систему ПДВ-а). 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Закуподавац задржава право да повећа почетни износ закупнине из Огласа, у зависности од врсте пријављене делатности која ће се у стану обављати, ради потребе усклађивања са износима закупнина утврђених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град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Београд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а. </w:t>
      </w:r>
    </w:p>
    <w:p w:rsidR="00E55B2D" w:rsidRPr="00E24E99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Стан се даје у закуп на одређено време, </w:t>
      </w:r>
      <w:r w:rsidRPr="00E24E99">
        <w:rPr>
          <w:rFonts w:ascii="Times New Roman" w:hAnsi="Times New Roman" w:cs="Times New Roman"/>
          <w:sz w:val="24"/>
          <w:szCs w:val="24"/>
          <w:lang w:val="sr-Cyrl-RS"/>
        </w:rPr>
        <w:t xml:space="preserve">на рок од 5 година, с тим што се исти може продужавати за </w:t>
      </w:r>
      <w:r w:rsidRPr="00E24E99">
        <w:rPr>
          <w:rFonts w:ascii="Times New Roman" w:eastAsia="Calibri" w:hAnsi="Times New Roman" w:cs="Times New Roman"/>
          <w:sz w:val="24"/>
          <w:szCs w:val="24"/>
          <w:lang w:val="sr-Cyrl-RS"/>
        </w:rPr>
        <w:t>за наредн</w:t>
      </w:r>
      <w:r w:rsidRPr="00E55B2D">
        <w:rPr>
          <w:rFonts w:ascii="Times New Roman" w:eastAsia="Calibri" w:hAnsi="Times New Roman" w:cs="Times New Roman"/>
          <w:sz w:val="24"/>
          <w:szCs w:val="24"/>
          <w:lang w:val="sr-Cyrl-RS"/>
        </w:rPr>
        <w:t>и исти, краћи или дужи период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5B2D" w:rsidRPr="00E55B2D" w:rsidRDefault="00E55B2D" w:rsidP="00E55B2D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У поступку за давање у закуп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непокретности у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чешће могу узети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физичка или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правна лица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и предузетници, ради обављања регистроване делатности,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која уплате депозит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и која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испуњавају услове из огласа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Понуде се достављају у року од 1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петнаест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) дана од дана објављивања огласа, препорученом поштом или непосредно на адресу: </w:t>
      </w:r>
      <w:r w:rsidRPr="00E55B2D">
        <w:rPr>
          <w:rFonts w:ascii="Times New Roman" w:hAnsi="Times New Roman" w:cs="Times New Roman"/>
          <w:sz w:val="24"/>
          <w:szCs w:val="24"/>
          <w:lang w:val="ru-RU"/>
        </w:rPr>
        <w:t xml:space="preserve">Задужбина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Миливоја Јовановића и Луке Ћеловића, Београд, Студентски трг број 1.</w:t>
      </w:r>
      <w:r w:rsidRPr="00E55B2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 w:rsidR="00E55B2D" w:rsidRPr="00E55B2D" w:rsidRDefault="00E55B2D" w:rsidP="00E55B2D">
      <w:pPr>
        <w:pStyle w:val="BodyText"/>
        <w:ind w:firstLine="720"/>
        <w:jc w:val="both"/>
        <w:rPr>
          <w:lang w:val="sr-Cyrl-RS"/>
        </w:rPr>
      </w:pPr>
      <w:r w:rsidRPr="00E55B2D">
        <w:rPr>
          <w:lang w:val="sr-Cyrl-CS"/>
        </w:rPr>
        <w:t xml:space="preserve">Отварање понуда одржаће се дана 1. априла </w:t>
      </w:r>
      <w:r w:rsidRPr="00E55B2D">
        <w:rPr>
          <w:lang w:val="sr-Cyrl-RS"/>
        </w:rPr>
        <w:t>2020</w:t>
      </w:r>
      <w:r w:rsidRPr="00E24E99">
        <w:rPr>
          <w:lang w:val="sr-Cyrl-CS"/>
        </w:rPr>
        <w:t xml:space="preserve">. </w:t>
      </w:r>
      <w:r w:rsidRPr="00E55B2D">
        <w:rPr>
          <w:lang w:val="sr-Cyrl-RS"/>
        </w:rPr>
        <w:t>године</w:t>
      </w:r>
      <w:r w:rsidRPr="00E55B2D">
        <w:rPr>
          <w:lang w:val="sr-Cyrl-CS"/>
        </w:rPr>
        <w:t xml:space="preserve"> у просторијама Универзитета у Београду на Студентском тргу број 1, у приземљу, у канцеларији број 2, са почетком у 10 часова.</w:t>
      </w:r>
    </w:p>
    <w:p w:rsidR="00E55B2D" w:rsidRPr="00E55B2D" w:rsidRDefault="00E55B2D" w:rsidP="00E55B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На затвореној коверти понуђач мора ставити напомену: “Понуда за стан – не отварати”.</w:t>
      </w:r>
    </w:p>
    <w:p w:rsidR="00E55B2D" w:rsidRPr="00E55B2D" w:rsidRDefault="00E55B2D" w:rsidP="00E55B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избор закупца је највиша понуђена цена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закупнине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по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оглашеног простора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без обрачунатог ПДВ-а.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Понуда треба да садржи следеће елементе да би била потпуна и уредна</w:t>
      </w:r>
      <w:r w:rsidRPr="00E55B2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:</w:t>
      </w:r>
    </w:p>
    <w:p w:rsidR="00E55B2D" w:rsidRPr="00E55B2D" w:rsidRDefault="00E55B2D" w:rsidP="00E55B2D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>Подаци о подносиоцу понуде:</w:t>
      </w:r>
    </w:p>
    <w:p w:rsidR="00E55B2D" w:rsidRPr="00E24E99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- за правна лица: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правног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лица,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седиште,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лице за контакт,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контакт телефон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извод о регистрацији привредног субјекта,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овлашћеног за заступање (директор),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 о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делатност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коју ће обављати у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стану и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пуномоћје уколико подносилац понуде има заступника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за предузетнике: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име и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презиме предузетника, адресу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 или седиште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копију личне карте или очитану биометријску личну карту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предузетника, јединствени матични број грађанина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контакт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назив радње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извод о регистрацији привредног субјекта,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оверен ОП образац,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делатност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коју ће обављати у предметном пословном простору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пуномоћје, уколико подносилац понуде има заступника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- за физичка лица: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ме и презиме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понуђача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, адресу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пребивалишта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фото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копију личне карте или очитану биометријску личну карту,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контакт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телефон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и доказ о редовним примањима (уверење надлежног општинског органа о просечном месечном приходу по члану домаћинства, потврду послодавца о просечним примањима за последњих шест месеци за све запослене чланове породичног домаћинства или други доказ);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Износ месечне закупнине која се нуди по м</w:t>
      </w:r>
      <w:r w:rsidRPr="00E55B2D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>2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 без обрачунатог ПДВ-а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понуђач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цену не искаже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са и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без ПДВ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, сматраће се да у понуђену цену није урачунат ПДВ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зјаву о спремности улагања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сопствених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средстава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адаптацију и опремање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непокретности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4.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 xml:space="preserve">Изјаву о преузимању обавеза плаћања трошкова који терете стан (електрична енергија, инфостан, одржавање зграде и др.) и трошкова текућег одржавања стана; 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колико је понуђач тренутни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акупац или је био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акупац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стамбеног или пословног простора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акуподавца,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потребно је да достави потврду о измиреним обавезама према </w:t>
      </w:r>
      <w:r w:rsidRPr="00E55B2D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акуподавцу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по основу закупа, и потврде о измиреним обавезама за утрошену електричну енергију, комуналне и друге услуге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55B2D" w:rsidRPr="00E55B2D" w:rsidRDefault="00E55B2D" w:rsidP="00E55B2D">
      <w:pPr>
        <w:pStyle w:val="Default"/>
        <w:spacing w:after="120"/>
        <w:ind w:firstLine="720"/>
        <w:jc w:val="both"/>
        <w:rPr>
          <w:lang w:val="sr-Cyrl-RS"/>
        </w:rPr>
      </w:pPr>
      <w:r w:rsidRPr="00E24E99">
        <w:rPr>
          <w:color w:val="auto"/>
          <w:lang w:val="sr-Cyrl-RS"/>
        </w:rPr>
        <w:t xml:space="preserve">6. </w:t>
      </w:r>
      <w:r w:rsidRPr="00E55B2D">
        <w:rPr>
          <w:color w:val="auto"/>
          <w:lang w:val="sr-Cyrl-RS"/>
        </w:rPr>
        <w:t>Доказ о уплати депозита у износу од 20.000,00 динара</w:t>
      </w:r>
      <w:r w:rsidRPr="00E24E99">
        <w:rPr>
          <w:color w:val="auto"/>
          <w:lang w:val="sr-Cyrl-RS"/>
        </w:rPr>
        <w:t xml:space="preserve"> на рачун Задужбине</w:t>
      </w:r>
      <w:r w:rsidRPr="00E55B2D">
        <w:rPr>
          <w:color w:val="auto"/>
          <w:lang w:val="sr-Cyrl-RS"/>
        </w:rPr>
        <w:t xml:space="preserve"> </w:t>
      </w:r>
      <w:r w:rsidRPr="00E55B2D">
        <w:rPr>
          <w:color w:val="auto"/>
          <w:lang w:val="sr-Cyrl-CS"/>
        </w:rPr>
        <w:t>Миливоја Јовановића и Луке Ћеловића</w:t>
      </w:r>
      <w:r w:rsidRPr="00E24E99">
        <w:rPr>
          <w:color w:val="auto"/>
          <w:lang w:val="sr-Cyrl-RS"/>
        </w:rPr>
        <w:t>: 265-</w:t>
      </w:r>
      <w:r w:rsidRPr="00E55B2D">
        <w:rPr>
          <w:color w:val="auto"/>
          <w:lang w:val="sr-Cyrl-RS"/>
        </w:rPr>
        <w:t>1760310000355-49</w:t>
      </w:r>
      <w:r w:rsidRPr="00E24E99">
        <w:rPr>
          <w:color w:val="auto"/>
          <w:lang w:val="sr-Cyrl-RS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E55B2D">
        <w:rPr>
          <w:color w:val="auto"/>
          <w:lang w:val="sr-Cyrl-RS"/>
        </w:rPr>
        <w:t>у понуди обавезно навести</w:t>
      </w:r>
      <w:r w:rsidRPr="00E24E99">
        <w:rPr>
          <w:color w:val="auto"/>
          <w:lang w:val="sr-Cyrl-RS"/>
        </w:rPr>
        <w:t xml:space="preserve"> број рачуна на који ће се </w:t>
      </w:r>
      <w:r w:rsidRPr="00E55B2D">
        <w:rPr>
          <w:color w:val="auto"/>
          <w:lang w:val="sr-Cyrl-RS"/>
        </w:rPr>
        <w:t xml:space="preserve">извршити </w:t>
      </w:r>
      <w:r w:rsidRPr="00E24E99">
        <w:rPr>
          <w:color w:val="auto"/>
          <w:lang w:val="sr-Cyrl-RS"/>
        </w:rPr>
        <w:t>повраћај депозита</w:t>
      </w:r>
      <w:r w:rsidRPr="00E55B2D">
        <w:rPr>
          <w:color w:val="auto"/>
          <w:lang w:val="sr-Cyrl-RS"/>
        </w:rPr>
        <w:t>).</w:t>
      </w:r>
      <w:r w:rsidRPr="00E24E99">
        <w:rPr>
          <w:color w:val="FF0000"/>
          <w:lang w:val="sr-Cyrl-RS"/>
        </w:rPr>
        <w:t xml:space="preserve"> </w:t>
      </w:r>
      <w:r w:rsidRPr="00E24E99">
        <w:rPr>
          <w:color w:val="auto"/>
          <w:lang w:val="sr-Cyrl-RS"/>
        </w:rPr>
        <w:t xml:space="preserve">Уколико понуђач чија је понуда проглашена најповољнијом, не потпише уговор о закупу непокретности у року од 5 (пет) дана од дана пријема позива за закључење уговора, сматраће се да је одустао од закупа предметне непокретности, </w:t>
      </w:r>
      <w:r w:rsidRPr="00E55B2D">
        <w:rPr>
          <w:color w:val="auto"/>
          <w:lang w:val="sr-Cyrl-RS"/>
        </w:rPr>
        <w:t xml:space="preserve">чиме </w:t>
      </w:r>
      <w:r w:rsidRPr="00E24E99">
        <w:rPr>
          <w:lang w:val="sr-Cyrl-RS"/>
        </w:rPr>
        <w:t xml:space="preserve">губи право на </w:t>
      </w:r>
      <w:r w:rsidRPr="00E55B2D">
        <w:rPr>
          <w:lang w:val="sr-Cyrl-RS"/>
        </w:rPr>
        <w:t xml:space="preserve">повраћај </w:t>
      </w:r>
      <w:r w:rsidRPr="00E24E99">
        <w:rPr>
          <w:lang w:val="sr-Cyrl-RS"/>
        </w:rPr>
        <w:t>депозита</w:t>
      </w:r>
      <w:r w:rsidRPr="00E55B2D">
        <w:rPr>
          <w:lang w:val="sr-Cyrl-RS"/>
        </w:rPr>
        <w:t>,</w:t>
      </w:r>
      <w:r w:rsidRPr="00E55B2D">
        <w:rPr>
          <w:color w:val="auto"/>
          <w:lang w:val="sr-Cyrl-RS"/>
        </w:rPr>
        <w:t xml:space="preserve"> те</w:t>
      </w:r>
      <w:r w:rsidRPr="00E24E99">
        <w:rPr>
          <w:color w:val="auto"/>
          <w:lang w:val="sr-Cyrl-RS"/>
        </w:rPr>
        <w:t xml:space="preserve"> ће се приступити позивању следећег најповољнијег понуђача.</w:t>
      </w:r>
      <w:r w:rsidRPr="00E55B2D">
        <w:rPr>
          <w:color w:val="auto"/>
          <w:lang w:val="sr-Cyrl-RS"/>
        </w:rPr>
        <w:t xml:space="preserve"> </w:t>
      </w:r>
      <w:r w:rsidRPr="00E55B2D">
        <w:rPr>
          <w:lang w:val="sr-Cyrl-CS"/>
        </w:rPr>
        <w:t>Д</w:t>
      </w:r>
      <w:r w:rsidRPr="00E55B2D">
        <w:rPr>
          <w:lang w:val="sr-Cyrl-RS"/>
        </w:rPr>
        <w:t>епозит</w:t>
      </w:r>
      <w:r w:rsidRPr="00E55B2D">
        <w:rPr>
          <w:lang w:val="sr-Cyrl-CS"/>
        </w:rPr>
        <w:t xml:space="preserve"> понуђача,</w:t>
      </w:r>
      <w:r w:rsidRPr="00E55B2D">
        <w:rPr>
          <w:lang w:val="sr-Cyrl-RS"/>
        </w:rPr>
        <w:t xml:space="preserve"> чија је понуда прихваћена и са којим ће бити закључен уговор о закупу,</w:t>
      </w:r>
      <w:r w:rsidRPr="00E55B2D">
        <w:rPr>
          <w:lang w:val="sr-Cyrl-CS"/>
        </w:rPr>
        <w:t xml:space="preserve"> </w:t>
      </w:r>
      <w:r w:rsidRPr="00E55B2D">
        <w:rPr>
          <w:lang w:val="sr-Cyrl-RS"/>
        </w:rPr>
        <w:t>остаје на рачуну закуподавца до краја закуподавног односа, као обезбеђење за случај постојања неплаћених рачуна након исељења.</w:t>
      </w:r>
    </w:p>
    <w:p w:rsidR="00E55B2D" w:rsidRPr="00E55B2D" w:rsidRDefault="00E55B2D" w:rsidP="00E55B2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5B2D">
        <w:rPr>
          <w:rFonts w:ascii="Times New Roman" w:hAnsi="Times New Roman" w:cs="Times New Roman"/>
          <w:sz w:val="24"/>
          <w:szCs w:val="24"/>
          <w:lang w:val="sr-Cyrl-RS"/>
        </w:rPr>
        <w:t xml:space="preserve">Накнадном провером ликвидности понуђача, закуподавац задржава право да понуду прихвати или одбије без обзира на уредност достављене понуде и испуњеност осталих услова за доделу уговора. </w:t>
      </w:r>
    </w:p>
    <w:p w:rsidR="00E55B2D" w:rsidRPr="00E24E99" w:rsidRDefault="00E55B2D" w:rsidP="00E55B2D">
      <w:pPr>
        <w:pStyle w:val="Default"/>
        <w:spacing w:after="120"/>
        <w:ind w:firstLine="720"/>
        <w:jc w:val="both"/>
        <w:rPr>
          <w:color w:val="auto"/>
          <w:lang w:val="sr-Cyrl-RS"/>
        </w:rPr>
      </w:pPr>
      <w:r w:rsidRPr="00E24E99">
        <w:rPr>
          <w:color w:val="auto"/>
          <w:lang w:val="sr-Cyrl-RS"/>
        </w:rPr>
        <w:t>У случају да два или више понуђача понуде исту висину закупнине</w:t>
      </w:r>
      <w:r w:rsidRPr="00E55B2D">
        <w:rPr>
          <w:color w:val="auto"/>
          <w:lang w:val="sr-Cyrl-RS"/>
        </w:rPr>
        <w:t>,</w:t>
      </w:r>
      <w:r w:rsidRPr="00E24E99">
        <w:rPr>
          <w:color w:val="auto"/>
          <w:lang w:val="sr-Cyrl-RS"/>
        </w:rPr>
        <w:t xml:space="preserve"> </w:t>
      </w:r>
      <w:r w:rsidRPr="00E55B2D">
        <w:rPr>
          <w:color w:val="auto"/>
          <w:lang w:val="sr-Cyrl-RS"/>
        </w:rPr>
        <w:t>закуподавац</w:t>
      </w:r>
      <w:r w:rsidRPr="00E24E99">
        <w:rPr>
          <w:color w:val="auto"/>
          <w:lang w:val="sr-Cyrl-RS"/>
        </w:rPr>
        <w:t xml:space="preserve"> задржава право да по слободном уверењу и процени изврши избор најповољнијег понуђача. </w:t>
      </w:r>
      <w:r w:rsidRPr="00E55B2D">
        <w:rPr>
          <w:color w:val="auto"/>
          <w:lang w:val="sr-Cyrl-RS"/>
        </w:rPr>
        <w:t>Закуподавац</w:t>
      </w:r>
      <w:r w:rsidRPr="00E24E99">
        <w:rPr>
          <w:color w:val="auto"/>
          <w:lang w:val="sr-Cyrl-RS"/>
        </w:rPr>
        <w:t xml:space="preserve"> задржава право да не прихвати ниједну понуду</w:t>
      </w:r>
      <w:r w:rsidRPr="00E55B2D">
        <w:rPr>
          <w:color w:val="auto"/>
          <w:lang w:val="sr-Cyrl-RS"/>
        </w:rPr>
        <w:t>,</w:t>
      </w:r>
      <w:r w:rsidRPr="00E24E99">
        <w:rPr>
          <w:color w:val="auto"/>
          <w:lang w:val="sr-Cyrl-RS"/>
        </w:rPr>
        <w:t xml:space="preserve"> уколико оцени да иста није одговарајућа. </w:t>
      </w:r>
    </w:p>
    <w:p w:rsidR="00E55B2D" w:rsidRPr="00E55B2D" w:rsidRDefault="00E55B2D" w:rsidP="00E55B2D">
      <w:pPr>
        <w:pStyle w:val="Default"/>
        <w:spacing w:after="120"/>
        <w:ind w:firstLine="720"/>
        <w:jc w:val="both"/>
        <w:rPr>
          <w:color w:val="auto"/>
          <w:lang w:val="sr-Cyrl-RS"/>
        </w:rPr>
      </w:pPr>
      <w:r w:rsidRPr="00E24E99">
        <w:rPr>
          <w:color w:val="auto"/>
          <w:lang w:val="sr-Cyrl-RS"/>
        </w:rPr>
        <w:lastRenderedPageBreak/>
        <w:t xml:space="preserve">Приликом закључења уговора о закупу непокретности најповољнији понуђач је у обавези да на име аванса уплати износ </w:t>
      </w:r>
      <w:r w:rsidRPr="00E55B2D">
        <w:rPr>
          <w:color w:val="auto"/>
          <w:lang w:val="sr-Cyrl-RS"/>
        </w:rPr>
        <w:t xml:space="preserve">од </w:t>
      </w:r>
      <w:r w:rsidRPr="00E24E99">
        <w:rPr>
          <w:color w:val="auto"/>
          <w:lang w:val="sr-Cyrl-RS"/>
        </w:rPr>
        <w:t>три месечне закупнине</w:t>
      </w:r>
      <w:r w:rsidRPr="00E55B2D">
        <w:rPr>
          <w:color w:val="auto"/>
          <w:lang w:val="sr-Cyrl-RS"/>
        </w:rPr>
        <w:t>, који ће бити коришћен као депозит за случај постојања неплаћених закупнина након исељења</w:t>
      </w:r>
      <w:r w:rsidRPr="00E24E99">
        <w:rPr>
          <w:color w:val="auto"/>
          <w:lang w:val="sr-Cyrl-RS"/>
        </w:rPr>
        <w:t xml:space="preserve">. </w:t>
      </w:r>
    </w:p>
    <w:p w:rsidR="00E55B2D" w:rsidRPr="00E55B2D" w:rsidRDefault="00E55B2D" w:rsidP="00E55B2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55B2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ab/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Разгледање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стана</w:t>
      </w:r>
      <w:r w:rsidRPr="00E24E99">
        <w:rPr>
          <w:rFonts w:ascii="Times New Roman" w:hAnsi="Times New Roman" w:cs="Times New Roman"/>
          <w:sz w:val="24"/>
          <w:szCs w:val="24"/>
          <w:lang w:val="sr-Cyrl-CS"/>
        </w:rPr>
        <w:t xml:space="preserve"> може се извршити </w:t>
      </w:r>
      <w:r w:rsidRPr="00E55B2D">
        <w:rPr>
          <w:rFonts w:ascii="Times New Roman" w:hAnsi="Times New Roman" w:cs="Times New Roman"/>
          <w:sz w:val="24"/>
          <w:szCs w:val="24"/>
          <w:lang w:val="sr-Cyrl-RS"/>
        </w:rPr>
        <w:t>најавом на број телефона: 3207-425 и 3207-426.</w:t>
      </w:r>
    </w:p>
    <w:p w:rsidR="00E55B2D" w:rsidRPr="00E55B2D" w:rsidRDefault="00E55B2D" w:rsidP="00E55B2D">
      <w:pPr>
        <w:pStyle w:val="BodyTextIndent"/>
        <w:spacing w:after="120"/>
        <w:ind w:firstLine="360"/>
        <w:rPr>
          <w:szCs w:val="24"/>
        </w:rPr>
      </w:pPr>
      <w:r w:rsidRPr="00E55B2D">
        <w:rPr>
          <w:szCs w:val="24"/>
          <w:lang w:val="sr-Cyrl-RS"/>
        </w:rPr>
        <w:t>Н</w:t>
      </w:r>
      <w:r w:rsidRPr="00E55B2D">
        <w:rPr>
          <w:szCs w:val="24"/>
        </w:rPr>
        <w:t>епотпуне</w:t>
      </w:r>
      <w:r w:rsidRPr="00E55B2D">
        <w:rPr>
          <w:szCs w:val="24"/>
          <w:lang w:val="sr-Cyrl-RS"/>
        </w:rPr>
        <w:t xml:space="preserve">, неуредне </w:t>
      </w:r>
      <w:r w:rsidRPr="00E55B2D">
        <w:rPr>
          <w:szCs w:val="24"/>
        </w:rPr>
        <w:t>и неблаговремене понуде неће бити разматране.</w:t>
      </w:r>
    </w:p>
    <w:p w:rsidR="00E55B2D" w:rsidRPr="00E55B2D" w:rsidRDefault="00E55B2D" w:rsidP="00E55B2D">
      <w:pPr>
        <w:pStyle w:val="BodyTextIndent"/>
        <w:spacing w:after="120"/>
        <w:ind w:left="0" w:firstLine="720"/>
        <w:rPr>
          <w:szCs w:val="24"/>
        </w:rPr>
      </w:pPr>
      <w:r w:rsidRPr="00E55B2D">
        <w:rPr>
          <w:szCs w:val="24"/>
        </w:rPr>
        <w:t xml:space="preserve">О извршеном избору закупца понуђачи ће бити писмено обавештени у року од </w:t>
      </w:r>
      <w:r w:rsidRPr="00E55B2D">
        <w:rPr>
          <w:szCs w:val="24"/>
          <w:lang w:val="sr-Cyrl-RS"/>
        </w:rPr>
        <w:t>8 (</w:t>
      </w:r>
      <w:r w:rsidRPr="00E55B2D">
        <w:rPr>
          <w:szCs w:val="24"/>
        </w:rPr>
        <w:t>осам</w:t>
      </w:r>
      <w:r w:rsidRPr="00E55B2D">
        <w:rPr>
          <w:szCs w:val="24"/>
          <w:lang w:val="sr-Cyrl-RS"/>
        </w:rPr>
        <w:t>)</w:t>
      </w:r>
      <w:r w:rsidRPr="00E55B2D">
        <w:rPr>
          <w:szCs w:val="24"/>
        </w:rPr>
        <w:t xml:space="preserve"> дана од дана доношења одлуке.</w:t>
      </w:r>
    </w:p>
    <w:p w:rsidR="00E55B2D" w:rsidRPr="00E55B2D" w:rsidRDefault="00E55B2D" w:rsidP="00E55B2D">
      <w:pPr>
        <w:pStyle w:val="BodyTextIndent"/>
        <w:spacing w:after="120"/>
        <w:ind w:left="0" w:firstLine="720"/>
        <w:rPr>
          <w:szCs w:val="24"/>
        </w:rPr>
      </w:pPr>
      <w:r w:rsidRPr="00E55B2D">
        <w:rPr>
          <w:szCs w:val="24"/>
          <w:lang w:val="sr-Cyrl-RS"/>
        </w:rPr>
        <w:t xml:space="preserve">Понуђачи имају право на приговор који се изјављује Одбору Задужбине преко Комисије за </w:t>
      </w:r>
      <w:r w:rsidRPr="00E55B2D">
        <w:rPr>
          <w:szCs w:val="24"/>
          <w:lang w:val="sr-Cyrl-RS" w:eastAsia="sr-Latn-CS"/>
        </w:rPr>
        <w:t>спровођење поступка за давање у закуп стана</w:t>
      </w:r>
      <w:r w:rsidRPr="00E55B2D">
        <w:rPr>
          <w:szCs w:val="24"/>
          <w:lang w:val="sr-Cyrl-RS"/>
        </w:rPr>
        <w:t xml:space="preserve"> у року од 8 (осам) дана од дана пријема обавештења.</w:t>
      </w:r>
    </w:p>
    <w:p w:rsidR="00204CC0" w:rsidRPr="00E24E99" w:rsidRDefault="00204CC0">
      <w:pPr>
        <w:rPr>
          <w:lang w:val="sr-Cyrl-CS"/>
        </w:rPr>
      </w:pPr>
    </w:p>
    <w:sectPr w:rsidR="00204CC0" w:rsidRPr="00E24E99" w:rsidSect="000D5FCE">
      <w:pgSz w:w="12240" w:h="15840"/>
      <w:pgMar w:top="72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86"/>
    <w:rsid w:val="00204CC0"/>
    <w:rsid w:val="00C67586"/>
    <w:rsid w:val="00E24E99"/>
    <w:rsid w:val="00E5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073C8-F314-4606-BB02-97843B81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B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B2D"/>
    <w:pPr>
      <w:ind w:left="720"/>
      <w:contextualSpacing/>
    </w:pPr>
  </w:style>
  <w:style w:type="paragraph" w:customStyle="1" w:styleId="Default">
    <w:name w:val="Default"/>
    <w:rsid w:val="00E55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E55B2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E55B2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E55B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Char">
    <w:name w:val="Body Text Char"/>
    <w:basedOn w:val="DefaultParagraphFont"/>
    <w:link w:val="BodyText"/>
    <w:rsid w:val="00E55B2D"/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Mirjana Popovic</cp:lastModifiedBy>
  <cp:revision>2</cp:revision>
  <dcterms:created xsi:type="dcterms:W3CDTF">2020-03-12T11:23:00Z</dcterms:created>
  <dcterms:modified xsi:type="dcterms:W3CDTF">2020-03-12T11:23:00Z</dcterms:modified>
</cp:coreProperties>
</file>